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18464755" w:rsidR="00E8629F" w:rsidRPr="00235394" w:rsidRDefault="00E8629F">
      <w:pPr>
        <w:pStyle w:val="ZA"/>
        <w:framePr w:wrap="notBeside"/>
      </w:pPr>
      <w:bookmarkStart w:id="0" w:name="page1"/>
      <w:r w:rsidRPr="00235394">
        <w:rPr>
          <w:sz w:val="64"/>
        </w:rPr>
        <w:t xml:space="preserve">3GPP TR </w:t>
      </w:r>
      <w:r w:rsidRPr="00F91D25">
        <w:rPr>
          <w:sz w:val="64"/>
          <w:highlight w:val="yellow"/>
        </w:rPr>
        <w:t>ab.cde</w:t>
      </w:r>
      <w:r w:rsidRPr="00235394">
        <w:rPr>
          <w:sz w:val="64"/>
        </w:rPr>
        <w:t xml:space="preserve"> </w:t>
      </w:r>
      <w:r w:rsidRPr="00235394">
        <w:t>V</w:t>
      </w:r>
      <w:r w:rsidR="001C53E5">
        <w:t>0.0.1</w:t>
      </w:r>
      <w:r w:rsidRPr="00235394">
        <w:t xml:space="preserve"> </w:t>
      </w:r>
      <w:r w:rsidRPr="00235394">
        <w:rPr>
          <w:sz w:val="32"/>
        </w:rPr>
        <w:t>(</w:t>
      </w:r>
      <w:r w:rsidR="001C53E5">
        <w:rPr>
          <w:sz w:val="32"/>
        </w:rPr>
        <w:t>2019</w:t>
      </w:r>
      <w:r w:rsidRPr="00235394">
        <w:rPr>
          <w:sz w:val="32"/>
        </w:rPr>
        <w:t>-</w:t>
      </w:r>
      <w:r w:rsidR="00206B6E">
        <w:rPr>
          <w:sz w:val="32"/>
        </w:rPr>
        <w:t>04</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602F82AC" w:rsidR="001C53E5" w:rsidRDefault="0009307B" w:rsidP="001C53E5">
      <w:pPr>
        <w:pStyle w:val="ZT"/>
        <w:framePr w:wrap="notBeside"/>
        <w:rPr>
          <w:rFonts w:eastAsia="Batang" w:cs="Arial"/>
          <w:lang w:eastAsia="zh-CN"/>
        </w:rPr>
      </w:pPr>
      <w:r w:rsidRPr="0009307B">
        <w:t>Coexistence of NB-</w:t>
      </w:r>
      <w:proofErr w:type="spellStart"/>
      <w:r w:rsidRPr="0009307B">
        <w:t>IoT</w:t>
      </w:r>
      <w:proofErr w:type="spellEnd"/>
      <w:r w:rsidRPr="0009307B">
        <w:t xml:space="preserve"> with 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714F4FDD" w14:textId="77777777" w:rsidR="00870548" w:rsidRDefault="00235394">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870548">
        <w:t>Foreword</w:t>
      </w:r>
      <w:r w:rsidR="00870548">
        <w:tab/>
      </w:r>
      <w:r w:rsidR="00870548">
        <w:fldChar w:fldCharType="begin"/>
      </w:r>
      <w:r w:rsidR="00870548">
        <w:instrText xml:space="preserve"> PAGEREF _Toc5039862 \h </w:instrText>
      </w:r>
      <w:r w:rsidR="00870548">
        <w:fldChar w:fldCharType="separate"/>
      </w:r>
      <w:r w:rsidR="00870548">
        <w:t>4</w:t>
      </w:r>
      <w:r w:rsidR="00870548">
        <w:fldChar w:fldCharType="end"/>
      </w:r>
    </w:p>
    <w:p w14:paraId="0AB7D7B6" w14:textId="77777777" w:rsidR="00870548" w:rsidRDefault="0087054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_Toc5039863 \h </w:instrText>
      </w:r>
      <w:r>
        <w:fldChar w:fldCharType="separate"/>
      </w:r>
      <w:r>
        <w:t>5</w:t>
      </w:r>
      <w:r>
        <w:fldChar w:fldCharType="end"/>
      </w:r>
    </w:p>
    <w:p w14:paraId="49DB0F7F" w14:textId="77777777" w:rsidR="00870548" w:rsidRDefault="0087054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_Toc5039864 \h </w:instrText>
      </w:r>
      <w:r>
        <w:fldChar w:fldCharType="separate"/>
      </w:r>
      <w:r>
        <w:t>5</w:t>
      </w:r>
      <w:r>
        <w:fldChar w:fldCharType="end"/>
      </w:r>
    </w:p>
    <w:p w14:paraId="73EE65AF" w14:textId="77777777" w:rsidR="00870548" w:rsidRDefault="0087054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_Toc5039865 \h </w:instrText>
      </w:r>
      <w:r>
        <w:fldChar w:fldCharType="separate"/>
      </w:r>
      <w:r>
        <w:t>5</w:t>
      </w:r>
      <w:r>
        <w:fldChar w:fldCharType="end"/>
      </w:r>
    </w:p>
    <w:p w14:paraId="1BBFCFA8" w14:textId="77777777" w:rsidR="00870548" w:rsidRDefault="0087054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_Toc5039866 \h </w:instrText>
      </w:r>
      <w:r>
        <w:fldChar w:fldCharType="separate"/>
      </w:r>
      <w:r>
        <w:t>5</w:t>
      </w:r>
      <w:r>
        <w:fldChar w:fldCharType="end"/>
      </w:r>
    </w:p>
    <w:p w14:paraId="288E14DC" w14:textId="77777777" w:rsidR="00870548" w:rsidRDefault="0087054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_Toc5039867 \h </w:instrText>
      </w:r>
      <w:r>
        <w:fldChar w:fldCharType="separate"/>
      </w:r>
      <w:r>
        <w:t>5</w:t>
      </w:r>
      <w:r>
        <w:fldChar w:fldCharType="end"/>
      </w:r>
    </w:p>
    <w:p w14:paraId="6DC2F191" w14:textId="77777777" w:rsidR="00870548" w:rsidRDefault="0087054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_Toc5039868 \h </w:instrText>
      </w:r>
      <w:r>
        <w:fldChar w:fldCharType="separate"/>
      </w:r>
      <w:r>
        <w:t>5</w:t>
      </w:r>
      <w:r>
        <w:fldChar w:fldCharType="end"/>
      </w:r>
    </w:p>
    <w:p w14:paraId="6ABA49F9" w14:textId="77777777" w:rsidR="00870548" w:rsidRDefault="0087054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_Toc5039869 \h </w:instrText>
      </w:r>
      <w:r>
        <w:fldChar w:fldCharType="separate"/>
      </w:r>
      <w:r>
        <w:t>6</w:t>
      </w:r>
      <w:r>
        <w:fldChar w:fldCharType="end"/>
      </w:r>
    </w:p>
    <w:p w14:paraId="07B4D0DE" w14:textId="77777777" w:rsidR="00870548" w:rsidRDefault="0087054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073FE9">
        <w:rPr>
          <w:color w:val="000000"/>
        </w:rPr>
        <w:t>Task description</w:t>
      </w:r>
      <w:r>
        <w:tab/>
      </w:r>
      <w:r>
        <w:fldChar w:fldCharType="begin"/>
      </w:r>
      <w:r>
        <w:instrText xml:space="preserve"> PAGEREF _Toc5039870 \h </w:instrText>
      </w:r>
      <w:r>
        <w:fldChar w:fldCharType="separate"/>
      </w:r>
      <w:r>
        <w:t>6</w:t>
      </w:r>
      <w:r>
        <w:fldChar w:fldCharType="end"/>
      </w:r>
    </w:p>
    <w:p w14:paraId="3EBD8E58" w14:textId="77777777" w:rsidR="00870548" w:rsidRDefault="0087054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NR and NB-IoT coexistence</w:t>
      </w:r>
      <w:r>
        <w:tab/>
      </w:r>
      <w:r>
        <w:fldChar w:fldCharType="begin"/>
      </w:r>
      <w:r>
        <w:instrText xml:space="preserve"> PAGEREF _Toc5039871 \h </w:instrText>
      </w:r>
      <w:r>
        <w:fldChar w:fldCharType="separate"/>
      </w:r>
      <w:r>
        <w:t>7</w:t>
      </w:r>
      <w:r>
        <w:fldChar w:fldCharType="end"/>
      </w:r>
    </w:p>
    <w:p w14:paraId="090A9A91" w14:textId="77777777" w:rsidR="00870548" w:rsidRDefault="0087054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_Toc5039872 \h </w:instrText>
      </w:r>
      <w:r>
        <w:fldChar w:fldCharType="separate"/>
      </w:r>
      <w:r>
        <w:t>7</w:t>
      </w:r>
      <w:r>
        <w:fldChar w:fldCharType="end"/>
      </w:r>
    </w:p>
    <w:p w14:paraId="76D862EC" w14:textId="77777777" w:rsidR="00870548" w:rsidRDefault="0087054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NB-IoT operating in NR in-band</w:t>
      </w:r>
      <w:r>
        <w:tab/>
      </w:r>
      <w:r>
        <w:fldChar w:fldCharType="begin"/>
      </w:r>
      <w:r>
        <w:instrText xml:space="preserve"> PAGEREF _Toc5039873 \h </w:instrText>
      </w:r>
      <w:r>
        <w:fldChar w:fldCharType="separate"/>
      </w:r>
      <w:r>
        <w:t>7</w:t>
      </w:r>
      <w:r>
        <w:fldChar w:fldCharType="end"/>
      </w:r>
    </w:p>
    <w:p w14:paraId="6657E50E" w14:textId="77777777" w:rsidR="00870548" w:rsidRDefault="00870548">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NB-IoT operating in NR guard-band</w:t>
      </w:r>
      <w:r>
        <w:tab/>
      </w:r>
      <w:r>
        <w:fldChar w:fldCharType="begin"/>
      </w:r>
      <w:r>
        <w:instrText xml:space="preserve"> PAGEREF _Toc5039874 \h </w:instrText>
      </w:r>
      <w:r>
        <w:fldChar w:fldCharType="separate"/>
      </w:r>
      <w:r>
        <w:t>7</w:t>
      </w:r>
      <w:r>
        <w:fldChar w:fldCharType="end"/>
      </w:r>
    </w:p>
    <w:p w14:paraId="54FB2486" w14:textId="77777777" w:rsidR="00870548" w:rsidRDefault="00870548">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NB-IoT standalone operating</w:t>
      </w:r>
      <w:r>
        <w:tab/>
      </w:r>
      <w:r>
        <w:fldChar w:fldCharType="begin"/>
      </w:r>
      <w:r>
        <w:instrText xml:space="preserve"> PAGEREF _Toc5039875 \h </w:instrText>
      </w:r>
      <w:r>
        <w:fldChar w:fldCharType="separate"/>
      </w:r>
      <w:r>
        <w:t>7</w:t>
      </w:r>
      <w:r>
        <w:fldChar w:fldCharType="end"/>
      </w:r>
    </w:p>
    <w:p w14:paraId="41B50BBC" w14:textId="77777777" w:rsidR="00870548" w:rsidRDefault="00870548">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rsidRPr="00073FE9">
        <w:rPr>
          <w:bCs/>
        </w:rPr>
        <w:t>Synchronization</w:t>
      </w:r>
      <w:r w:rsidRPr="00073FE9">
        <w:rPr>
          <w:bCs/>
          <w:lang w:eastAsia="zh-CN"/>
        </w:rPr>
        <w:t xml:space="preserve"> </w:t>
      </w:r>
      <w:r w:rsidRPr="00073FE9">
        <w:rPr>
          <w:bCs/>
        </w:rPr>
        <w:t>between NR and NB-IoT</w:t>
      </w:r>
      <w:r>
        <w:tab/>
      </w:r>
      <w:r>
        <w:fldChar w:fldCharType="begin"/>
      </w:r>
      <w:r>
        <w:instrText xml:space="preserve"> PAGEREF _Toc5039876 \h </w:instrText>
      </w:r>
      <w:r>
        <w:fldChar w:fldCharType="separate"/>
      </w:r>
      <w:r>
        <w:t>7</w:t>
      </w:r>
      <w:r>
        <w:fldChar w:fldCharType="end"/>
      </w:r>
    </w:p>
    <w:p w14:paraId="59900A14" w14:textId="77777777" w:rsidR="00870548" w:rsidRDefault="00870548">
      <w:pPr>
        <w:pStyle w:val="20"/>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rsidRPr="00073FE9">
        <w:rPr>
          <w:bCs/>
        </w:rPr>
        <w:t>Testability</w:t>
      </w:r>
      <w:r>
        <w:tab/>
      </w:r>
      <w:r>
        <w:fldChar w:fldCharType="begin"/>
      </w:r>
      <w:r>
        <w:instrText xml:space="preserve"> PAGEREF _Toc5039877 \h </w:instrText>
      </w:r>
      <w:r>
        <w:fldChar w:fldCharType="separate"/>
      </w:r>
      <w:r>
        <w:t>7</w:t>
      </w:r>
      <w:r>
        <w:fldChar w:fldCharType="end"/>
      </w:r>
    </w:p>
    <w:p w14:paraId="05DF98DB" w14:textId="77777777" w:rsidR="00870548" w:rsidRDefault="00870548">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w:t>
      </w:r>
      <w:r>
        <w:tab/>
      </w:r>
      <w:r>
        <w:fldChar w:fldCharType="begin"/>
      </w:r>
      <w:r>
        <w:instrText xml:space="preserve"> PAGEREF _Toc5039878 \h </w:instrText>
      </w:r>
      <w:r>
        <w:fldChar w:fldCharType="separate"/>
      </w:r>
      <w:r>
        <w:t>8</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1"/>
      </w:pPr>
      <w:bookmarkStart w:id="3" w:name="_GoBack"/>
      <w:bookmarkEnd w:id="3"/>
      <w:r w:rsidRPr="00235394">
        <w:br w:type="page"/>
      </w:r>
      <w:bookmarkStart w:id="4" w:name="_Toc5039862"/>
      <w:r w:rsidRPr="00235394">
        <w:lastRenderedPageBreak/>
        <w:t>Foreword</w:t>
      </w:r>
      <w:bookmarkEnd w:id="4"/>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1"/>
      </w:pPr>
      <w:r w:rsidRPr="00235394">
        <w:br w:type="page"/>
      </w:r>
      <w:bookmarkStart w:id="5" w:name="_Toc5039863"/>
      <w:r w:rsidRPr="00235394">
        <w:lastRenderedPageBreak/>
        <w:t>1</w:t>
      </w:r>
      <w:r w:rsidRPr="00235394">
        <w:tab/>
        <w:t>Scope</w:t>
      </w:r>
      <w:bookmarkEnd w:id="5"/>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1"/>
      </w:pPr>
      <w:bookmarkStart w:id="6" w:name="_Toc5039864"/>
      <w:r w:rsidRPr="00235394">
        <w:t>2</w:t>
      </w:r>
      <w:r w:rsidRPr="00235394">
        <w:tab/>
        <w:t>References</w:t>
      </w:r>
      <w:bookmarkEnd w:id="6"/>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宋体"/>
          <w:kern w:val="2"/>
          <w:lang w:val="en-US"/>
        </w:rPr>
      </w:pPr>
      <w:r w:rsidRPr="00235394">
        <w:t>[</w:t>
      </w:r>
      <w:r>
        <w:t>2</w:t>
      </w:r>
      <w:r w:rsidRPr="00235394">
        <w:t>]</w:t>
      </w:r>
      <w:r w:rsidRPr="00235394">
        <w:tab/>
      </w:r>
      <w:r w:rsidR="00206B6E" w:rsidRPr="00206B6E">
        <w:rPr>
          <w:rFonts w:eastAsia="宋体"/>
          <w:kern w:val="2"/>
          <w:lang w:val="en-US"/>
        </w:rPr>
        <w:t>RP-190757</w:t>
      </w:r>
      <w:r w:rsidR="00B25DE0" w:rsidRPr="00206B6E">
        <w:rPr>
          <w:rFonts w:eastAsia="宋体"/>
          <w:kern w:val="2"/>
          <w:lang w:val="en-US"/>
        </w:rPr>
        <w:t>3</w:t>
      </w:r>
      <w:r w:rsidR="00206B6E">
        <w:rPr>
          <w:rFonts w:eastAsia="宋体"/>
          <w:kern w:val="2"/>
          <w:lang w:val="en-US"/>
        </w:rPr>
        <w:t>:</w:t>
      </w:r>
      <w:r w:rsidR="00B25DE0">
        <w:rPr>
          <w:rFonts w:eastAsia="宋体"/>
          <w:kern w:val="2"/>
          <w:lang w:val="en-US"/>
        </w:rPr>
        <w:t xml:space="preserve"> </w:t>
      </w:r>
      <w:r w:rsidR="00206B6E">
        <w:rPr>
          <w:rFonts w:eastAsia="宋体"/>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宋体"/>
          <w:kern w:val="2"/>
          <w:lang w:val="en-US"/>
        </w:rPr>
        <w:t>”</w:t>
      </w:r>
    </w:p>
    <w:p w14:paraId="1EA4D3DF" w14:textId="77777777" w:rsidR="00E8629F" w:rsidRPr="00235394" w:rsidRDefault="00B25DE0" w:rsidP="00F91D25">
      <w:pPr>
        <w:pStyle w:val="EX"/>
      </w:pPr>
      <w:r>
        <w:rPr>
          <w:rFonts w:eastAsia="宋体"/>
          <w:kern w:val="2"/>
          <w:lang w:val="en-US"/>
        </w:rPr>
        <w:t>[3]</w:t>
      </w:r>
      <w:r>
        <w:rPr>
          <w:rFonts w:eastAsia="宋体"/>
          <w:kern w:val="2"/>
          <w:lang w:val="en-US"/>
        </w:rPr>
        <w:tab/>
      </w:r>
    </w:p>
    <w:p w14:paraId="3460C617" w14:textId="77777777" w:rsidR="007E54CD" w:rsidRPr="00235394" w:rsidRDefault="007E54CD" w:rsidP="007E54CD">
      <w:pPr>
        <w:pStyle w:val="1"/>
      </w:pPr>
      <w:bookmarkStart w:id="7" w:name="_Toc5039865"/>
      <w:r>
        <w:t>3</w:t>
      </w:r>
      <w:r w:rsidRPr="00235394">
        <w:tab/>
      </w:r>
      <w:r>
        <w:t>Definitions, symbols and abbreviations</w:t>
      </w:r>
      <w:bookmarkEnd w:id="7"/>
    </w:p>
    <w:p w14:paraId="7F9C1D0B" w14:textId="77777777" w:rsidR="00AC694F" w:rsidRPr="00235394" w:rsidRDefault="00AC694F" w:rsidP="00AC694F">
      <w:pPr>
        <w:pStyle w:val="2"/>
      </w:pPr>
      <w:bookmarkStart w:id="8" w:name="_Toc5039866"/>
      <w:r w:rsidRPr="00235394">
        <w:t>3.1</w:t>
      </w:r>
      <w:r w:rsidRPr="00235394">
        <w:tab/>
        <w:t>Definitions</w:t>
      </w:r>
      <w:bookmarkEnd w:id="8"/>
    </w:p>
    <w:p w14:paraId="2313342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2"/>
      </w:pPr>
      <w:bookmarkStart w:id="14" w:name="_Toc5039867"/>
      <w:r w:rsidRPr="00235394">
        <w:t>3.2</w:t>
      </w:r>
      <w:r w:rsidRPr="00235394">
        <w:tab/>
        <w:t>Symbols</w:t>
      </w:r>
      <w:bookmarkEnd w:id="14"/>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2"/>
      </w:pPr>
      <w:bookmarkStart w:id="15" w:name="_Toc5039868"/>
      <w:r w:rsidRPr="00235394">
        <w:t>3.3</w:t>
      </w:r>
      <w:r w:rsidRPr="00235394">
        <w:tab/>
        <w:t>Abbreviations</w:t>
      </w:r>
      <w:bookmarkEnd w:id="15"/>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1"/>
        <w:rPr>
          <w:bCs/>
        </w:rPr>
      </w:pPr>
      <w:bookmarkStart w:id="16" w:name="_Toc5039869"/>
      <w:r>
        <w:t>4</w:t>
      </w:r>
      <w:r w:rsidR="00893DD9" w:rsidRPr="00235394">
        <w:tab/>
      </w:r>
      <w:r>
        <w:t>Background</w:t>
      </w:r>
      <w:bookmarkEnd w:id="16"/>
    </w:p>
    <w:p w14:paraId="047BEEC5" w14:textId="6DCAEC0D" w:rsidR="009B2AFC" w:rsidRDefault="008A6B49" w:rsidP="009B2AFC">
      <w:pPr>
        <w:pStyle w:val="2"/>
      </w:pPr>
      <w:bookmarkStart w:id="17" w:name="_Toc519246576"/>
      <w:bookmarkStart w:id="18" w:name="_Toc5039870"/>
      <w:r>
        <w:t>4</w:t>
      </w:r>
      <w:r w:rsidR="009B2AFC" w:rsidRPr="00824EAC">
        <w:t>.1</w:t>
      </w:r>
      <w:r w:rsidR="009B2AFC" w:rsidRPr="00824EAC">
        <w:tab/>
      </w:r>
      <w:r w:rsidRPr="00DB3F50">
        <w:rPr>
          <w:color w:val="000000"/>
        </w:rPr>
        <w:t>Task description</w:t>
      </w:r>
      <w:bookmarkEnd w:id="18"/>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9" w:name="_Hlk516784255"/>
      <w:r w:rsidRPr="00331D21">
        <w:rPr>
          <w:bCs/>
        </w:rPr>
        <w:t xml:space="preserve"> </w:t>
      </w:r>
      <w:r>
        <w:rPr>
          <w:bCs/>
        </w:rPr>
        <w:t xml:space="preserve">aspects </w:t>
      </w:r>
      <w:r w:rsidRPr="00331D21">
        <w:rPr>
          <w:bCs/>
        </w:rPr>
        <w:t xml:space="preserve">of </w:t>
      </w:r>
      <w:bookmarkEnd w:id="19"/>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20"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20"/>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4B61AFEB" w:rsidR="00574154" w:rsidRDefault="00574154" w:rsidP="00574154">
      <w:pPr>
        <w:pStyle w:val="1"/>
      </w:pPr>
      <w:bookmarkStart w:id="21" w:name="_Toc5039871"/>
      <w:r>
        <w:lastRenderedPageBreak/>
        <w:t>6</w:t>
      </w:r>
      <w:r w:rsidRPr="00235394">
        <w:tab/>
      </w:r>
      <w:r w:rsidR="001E14E2">
        <w:t>NR and NB-</w:t>
      </w:r>
      <w:proofErr w:type="spellStart"/>
      <w:r w:rsidR="001E14E2">
        <w:t>IoT</w:t>
      </w:r>
      <w:proofErr w:type="spellEnd"/>
      <w:r w:rsidR="001E14E2">
        <w:t xml:space="preserve"> c</w:t>
      </w:r>
      <w:r w:rsidR="000A4618">
        <w:t>oexistence</w:t>
      </w:r>
      <w:bookmarkEnd w:id="21"/>
    </w:p>
    <w:p w14:paraId="54EE2F75" w14:textId="77777777" w:rsidR="00574154" w:rsidRDefault="00574154" w:rsidP="00574154">
      <w:pPr>
        <w:pStyle w:val="2"/>
      </w:pPr>
      <w:bookmarkStart w:id="22" w:name="_Toc5039872"/>
      <w:r>
        <w:t>6</w:t>
      </w:r>
      <w:r w:rsidRPr="00824EAC">
        <w:t>.1</w:t>
      </w:r>
      <w:r w:rsidRPr="00824EAC">
        <w:tab/>
      </w:r>
      <w:r>
        <w:t>General</w:t>
      </w:r>
      <w:bookmarkEnd w:id="22"/>
    </w:p>
    <w:p w14:paraId="096FF758" w14:textId="119B05C6" w:rsidR="000A4618" w:rsidRDefault="00B759B5" w:rsidP="000A4618">
      <w:pPr>
        <w:rPr>
          <w:i/>
          <w:color w:val="0000FF"/>
        </w:rPr>
      </w:pPr>
      <w:r>
        <w:rPr>
          <w:i/>
          <w:color w:val="0000FF"/>
        </w:rPr>
        <w:t>Text will be added</w:t>
      </w:r>
    </w:p>
    <w:p w14:paraId="509F83E1" w14:textId="0EA4C2A4" w:rsidR="00812D42" w:rsidRDefault="00812D42" w:rsidP="00812D42">
      <w:pPr>
        <w:pStyle w:val="2"/>
      </w:pPr>
      <w:bookmarkStart w:id="23" w:name="_Toc5039873"/>
      <w:r>
        <w:t>6.2</w:t>
      </w:r>
      <w:r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23"/>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307327D8" w:rsidR="005833B8" w:rsidRPr="005833B8" w:rsidRDefault="005833B8"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 w:name="_Toc535388086"/>
      <w:bookmarkStart w:id="25" w:name="OLE_LINK23"/>
      <w:r>
        <w:rPr>
          <w:rFonts w:ascii="Arial" w:eastAsia="Times New Roman" w:hAnsi="Arial"/>
          <w:sz w:val="28"/>
          <w:lang w:eastAsia="ko-KR"/>
        </w:rPr>
        <w:t>6</w:t>
      </w:r>
      <w:r w:rsidRPr="005833B8">
        <w:rPr>
          <w:rFonts w:ascii="Arial" w:eastAsia="Times New Roman" w:hAnsi="Arial"/>
          <w:sz w:val="28"/>
          <w:lang w:eastAsia="ko-KR"/>
        </w:rPr>
        <w:t>.</w:t>
      </w:r>
      <w:r>
        <w:rPr>
          <w:rFonts w:ascii="Arial" w:eastAsia="Times New Roman" w:hAnsi="Arial"/>
          <w:sz w:val="28"/>
          <w:lang w:eastAsia="ko-KR"/>
        </w:rPr>
        <w:t>2</w:t>
      </w:r>
      <w:r w:rsidRPr="005833B8">
        <w:rPr>
          <w:rFonts w:ascii="Arial" w:eastAsia="Times New Roman" w:hAnsi="Arial"/>
          <w:sz w:val="28"/>
          <w:lang w:eastAsia="ko-KR"/>
        </w:rPr>
        <w:t>.1</w:t>
      </w:r>
      <w:r w:rsidRPr="005833B8">
        <w:rPr>
          <w:rFonts w:ascii="Arial" w:eastAsia="Times New Roman" w:hAnsi="Arial"/>
          <w:sz w:val="28"/>
          <w:lang w:eastAsia="ko-KR"/>
        </w:rPr>
        <w:tab/>
      </w:r>
      <w:bookmarkEnd w:id="24"/>
      <w:r w:rsidR="004E5C1D" w:rsidRPr="004E5C1D">
        <w:rPr>
          <w:rFonts w:ascii="Arial" w:eastAsia="Times New Roman" w:hAnsi="Arial"/>
          <w:sz w:val="28"/>
          <w:lang w:eastAsia="ko-KR"/>
        </w:rPr>
        <w:t>Channel raster, PRB and subcarrier grid alignment</w:t>
      </w:r>
    </w:p>
    <w:bookmarkEnd w:id="25"/>
    <w:p w14:paraId="2B229C62" w14:textId="75491B33" w:rsidR="005833B8" w:rsidRDefault="00B759B5" w:rsidP="005833B8">
      <w:pPr>
        <w:rPr>
          <w:i/>
          <w:color w:val="0000FF"/>
        </w:rPr>
      </w:pPr>
      <w:r>
        <w:rPr>
          <w:i/>
          <w:color w:val="0000FF"/>
        </w:rPr>
        <w:t>Text will be added</w:t>
      </w:r>
      <w:r w:rsidR="005833B8">
        <w:rPr>
          <w:i/>
          <w:color w:val="0000FF"/>
        </w:rPr>
        <w:t xml:space="preserve"> </w:t>
      </w:r>
    </w:p>
    <w:p w14:paraId="5515CF0B" w14:textId="3B67033F" w:rsidR="005833B8" w:rsidRPr="005833B8" w:rsidRDefault="005833B8"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6</w:t>
      </w:r>
      <w:r w:rsidRPr="005833B8">
        <w:rPr>
          <w:rFonts w:ascii="Arial" w:eastAsia="Times New Roman" w:hAnsi="Arial"/>
          <w:sz w:val="28"/>
          <w:lang w:eastAsia="ko-KR"/>
        </w:rPr>
        <w:t>.</w:t>
      </w:r>
      <w:r>
        <w:rPr>
          <w:rFonts w:ascii="Arial" w:eastAsia="Times New Roman" w:hAnsi="Arial"/>
          <w:sz w:val="28"/>
          <w:lang w:eastAsia="ko-KR"/>
        </w:rPr>
        <w:t>2.2</w:t>
      </w:r>
      <w:r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651F313B" w:rsidR="001E14E2" w:rsidRDefault="001E14E2"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6</w:t>
      </w:r>
      <w:r w:rsidRPr="005833B8">
        <w:rPr>
          <w:rFonts w:ascii="Arial" w:eastAsia="Times New Roman" w:hAnsi="Arial"/>
          <w:sz w:val="28"/>
          <w:lang w:eastAsia="ko-KR"/>
        </w:rPr>
        <w:t>.</w:t>
      </w:r>
      <w:r>
        <w:rPr>
          <w:rFonts w:ascii="Arial" w:eastAsia="Times New Roman" w:hAnsi="Arial"/>
          <w:sz w:val="28"/>
          <w:lang w:eastAsia="ko-KR"/>
        </w:rPr>
        <w:t>2.3</w:t>
      </w:r>
      <w:r w:rsidRPr="005833B8">
        <w:rPr>
          <w:rFonts w:ascii="Arial" w:eastAsia="Times New Roman" w:hAnsi="Arial"/>
          <w:sz w:val="28"/>
          <w:lang w:eastAsia="ko-KR"/>
        </w:rPr>
        <w:tab/>
      </w:r>
      <w:r>
        <w:rPr>
          <w:rFonts w:ascii="Arial" w:eastAsia="Times New Roman" w:hAnsi="Arial"/>
          <w:sz w:val="28"/>
          <w:lang w:eastAsia="ko-KR"/>
        </w:rPr>
        <w:t>N</w:t>
      </w:r>
      <w:r w:rsidRPr="001E14E2">
        <w:rPr>
          <w:rFonts w:ascii="Arial" w:eastAsia="Times New Roman" w:hAnsi="Arial"/>
          <w:sz w:val="28"/>
          <w:lang w:eastAsia="ko-KR"/>
        </w:rPr>
        <w:t>umerologies</w:t>
      </w:r>
    </w:p>
    <w:p w14:paraId="036BD2DC" w14:textId="33C31F2E" w:rsidR="001E14E2" w:rsidRDefault="00B759B5" w:rsidP="001E14E2">
      <w:pPr>
        <w:rPr>
          <w:i/>
          <w:color w:val="0000FF"/>
        </w:rPr>
      </w:pPr>
      <w:r>
        <w:rPr>
          <w:i/>
          <w:color w:val="0000FF"/>
        </w:rPr>
        <w:t>Text will be added</w:t>
      </w:r>
      <w:r w:rsidR="001E14E2">
        <w:rPr>
          <w:i/>
          <w:color w:val="0000FF"/>
        </w:rPr>
        <w:t xml:space="preserve"> </w:t>
      </w:r>
    </w:p>
    <w:p w14:paraId="2BF5F9F0" w14:textId="5B8ACD74" w:rsidR="001E14E2" w:rsidRDefault="001E14E2"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6</w:t>
      </w:r>
      <w:r w:rsidRPr="005833B8">
        <w:rPr>
          <w:rFonts w:ascii="Arial" w:eastAsia="Times New Roman" w:hAnsi="Arial"/>
          <w:sz w:val="28"/>
          <w:lang w:eastAsia="ko-KR"/>
        </w:rPr>
        <w:t>.</w:t>
      </w:r>
      <w:r>
        <w:rPr>
          <w:rFonts w:ascii="Arial" w:eastAsia="Times New Roman" w:hAnsi="Arial"/>
          <w:sz w:val="28"/>
          <w:lang w:eastAsia="ko-KR"/>
        </w:rPr>
        <w:t>2.4</w:t>
      </w:r>
      <w:r w:rsidRPr="005833B8">
        <w:rPr>
          <w:rFonts w:ascii="Arial" w:eastAsia="Times New Roman" w:hAnsi="Arial"/>
          <w:sz w:val="28"/>
          <w:lang w:eastAsia="ko-KR"/>
        </w:rPr>
        <w:tab/>
      </w:r>
      <w:r>
        <w:rPr>
          <w:rFonts w:ascii="Arial" w:eastAsia="Times New Roman" w:hAnsi="Arial"/>
          <w:sz w:val="28"/>
          <w:lang w:eastAsia="ko-KR"/>
        </w:rPr>
        <w:t>NR SS blocks</w:t>
      </w:r>
    </w:p>
    <w:p w14:paraId="168246DB" w14:textId="308487D2" w:rsidR="001E14E2" w:rsidRDefault="00B759B5" w:rsidP="001E14E2">
      <w:pPr>
        <w:rPr>
          <w:i/>
          <w:color w:val="0000FF"/>
        </w:rPr>
      </w:pPr>
      <w:r>
        <w:rPr>
          <w:i/>
          <w:color w:val="0000FF"/>
        </w:rPr>
        <w:t>Text will be added</w:t>
      </w:r>
    </w:p>
    <w:p w14:paraId="379CB921" w14:textId="67B312F9" w:rsidR="001A51E3" w:rsidRDefault="001A51E3" w:rsidP="00812D42">
      <w:pPr>
        <w:pStyle w:val="2"/>
      </w:pPr>
      <w:bookmarkStart w:id="26" w:name="_Toc5039874"/>
      <w:r>
        <w:t>6.3</w:t>
      </w:r>
      <w:r w:rsidRPr="00824EAC">
        <w:tab/>
      </w:r>
      <w:r w:rsidR="004E5C1D">
        <w:t>NB-</w:t>
      </w:r>
      <w:proofErr w:type="spellStart"/>
      <w:r w:rsidR="004E5C1D">
        <w:t>IoT</w:t>
      </w:r>
      <w:proofErr w:type="spellEnd"/>
      <w:r w:rsidR="004E5C1D">
        <w:t xml:space="preserve"> operating in</w:t>
      </w:r>
      <w:r w:rsidR="00BE54CB">
        <w:t xml:space="preserve"> NR guard-band</w:t>
      </w:r>
      <w:bookmarkEnd w:id="26"/>
    </w:p>
    <w:p w14:paraId="772E9BCD" w14:textId="364475D8" w:rsidR="00F25D2D" w:rsidRPr="00F91D25" w:rsidRDefault="00B759B5" w:rsidP="00F91D25">
      <w:pPr>
        <w:rPr>
          <w:i/>
          <w:color w:val="0000FF"/>
        </w:rPr>
      </w:pPr>
      <w:r>
        <w:rPr>
          <w:i/>
          <w:color w:val="0000FF"/>
        </w:rPr>
        <w:t>Text will be added</w:t>
      </w:r>
    </w:p>
    <w:p w14:paraId="521C00B5" w14:textId="21668FF5" w:rsidR="00F25D2D" w:rsidRDefault="00F25D2D" w:rsidP="00F25D2D">
      <w:pPr>
        <w:pStyle w:val="2"/>
      </w:pPr>
      <w:bookmarkStart w:id="27" w:name="_Toc5039875"/>
      <w:r>
        <w:t>6.4</w:t>
      </w:r>
      <w:r>
        <w:tab/>
      </w:r>
      <w:r w:rsidR="00B759B5" w:rsidRPr="00B759B5">
        <w:t>NB-</w:t>
      </w:r>
      <w:proofErr w:type="spellStart"/>
      <w:r w:rsidR="00B759B5" w:rsidRPr="00B759B5">
        <w:t>IoT</w:t>
      </w:r>
      <w:proofErr w:type="spellEnd"/>
      <w:r w:rsidR="00B759B5" w:rsidRPr="00B759B5">
        <w:t xml:space="preserve"> standalone operating</w:t>
      </w:r>
      <w:bookmarkEnd w:id="27"/>
    </w:p>
    <w:p w14:paraId="1753F5B3" w14:textId="1FC096DA" w:rsidR="00F25D2D" w:rsidRDefault="00B759B5" w:rsidP="007A72E9">
      <w:pPr>
        <w:rPr>
          <w:i/>
          <w:color w:val="0000FF"/>
        </w:rPr>
      </w:pPr>
      <w:r>
        <w:rPr>
          <w:i/>
          <w:color w:val="0000FF"/>
        </w:rPr>
        <w:t>Text will be added</w:t>
      </w:r>
    </w:p>
    <w:p w14:paraId="26505732" w14:textId="6A8E3467" w:rsidR="001E14E2" w:rsidRDefault="001E14E2" w:rsidP="001E14E2">
      <w:pPr>
        <w:pStyle w:val="2"/>
      </w:pPr>
      <w:bookmarkStart w:id="28" w:name="_Toc5039876"/>
      <w:r>
        <w:t>6.5</w:t>
      </w:r>
      <w:r>
        <w:tab/>
      </w:r>
      <w:r>
        <w:rPr>
          <w:bCs/>
        </w:rPr>
        <w:t>Synchronization</w:t>
      </w:r>
      <w:r>
        <w:rPr>
          <w:rFonts w:hint="eastAsia"/>
          <w:bCs/>
          <w:lang w:eastAsia="zh-CN"/>
        </w:rPr>
        <w:t xml:space="preserve"> </w:t>
      </w:r>
      <w:r w:rsidRPr="00A9314A">
        <w:rPr>
          <w:bCs/>
        </w:rPr>
        <w:t>between NR and NB-</w:t>
      </w:r>
      <w:proofErr w:type="spellStart"/>
      <w:r w:rsidRPr="00A9314A">
        <w:rPr>
          <w:bCs/>
        </w:rPr>
        <w:t>IoT</w:t>
      </w:r>
      <w:bookmarkEnd w:id="28"/>
      <w:proofErr w:type="spellEnd"/>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54064478" w:rsidR="00884A64" w:rsidRDefault="00884A64" w:rsidP="00884A64">
      <w:pPr>
        <w:pStyle w:val="2"/>
      </w:pPr>
      <w:bookmarkStart w:id="29" w:name="_Toc5039877"/>
      <w:r>
        <w:t>6.6</w:t>
      </w:r>
      <w:r>
        <w:tab/>
      </w:r>
      <w:r w:rsidRPr="006401A5">
        <w:rPr>
          <w:bCs/>
        </w:rPr>
        <w:t>Testability</w:t>
      </w:r>
      <w:bookmarkEnd w:id="29"/>
    </w:p>
    <w:p w14:paraId="71502E68" w14:textId="119F5AC7" w:rsidR="00884A64" w:rsidRPr="004B3A0A" w:rsidRDefault="00B759B5" w:rsidP="00884A64">
      <w:pPr>
        <w:rPr>
          <w:i/>
          <w:color w:val="0000FF"/>
        </w:rPr>
      </w:pPr>
      <w:r>
        <w:rPr>
          <w:i/>
          <w:color w:val="0000FF"/>
        </w:rPr>
        <w:t>Text will be added</w:t>
      </w:r>
      <w:r w:rsidR="00884A64">
        <w:rPr>
          <w:i/>
          <w:color w:val="0000FF"/>
        </w:rPr>
        <w:t xml:space="preserve"> </w:t>
      </w:r>
    </w:p>
    <w:p w14:paraId="2F6C4F88" w14:textId="77777777" w:rsidR="002C1ACE" w:rsidRDefault="002C1ACE">
      <w:pPr>
        <w:spacing w:after="0"/>
      </w:pPr>
      <w:r>
        <w:br w:type="page"/>
      </w:r>
    </w:p>
    <w:p w14:paraId="6933EB2C" w14:textId="5093ECB0" w:rsidR="0025557B" w:rsidRDefault="0025557B" w:rsidP="0025557B">
      <w:pPr>
        <w:pStyle w:val="1"/>
      </w:pPr>
      <w:bookmarkStart w:id="30" w:name="_Toc5039878"/>
      <w:r>
        <w:lastRenderedPageBreak/>
        <w:t>7</w:t>
      </w:r>
      <w:r w:rsidRPr="00235394">
        <w:tab/>
      </w:r>
      <w:r w:rsidR="005833B8">
        <w:t>Conclusion</w:t>
      </w:r>
      <w:bookmarkEnd w:id="30"/>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03DF811C" w14:textId="07EE342D" w:rsidR="00E8629F" w:rsidRPr="00235394" w:rsidRDefault="003943E2" w:rsidP="00B759B5">
      <w:pPr>
        <w:spacing w:after="0"/>
      </w:pPr>
      <w:r>
        <w:br w:type="page"/>
      </w:r>
      <w:bookmarkStart w:id="31" w:name="historyclause"/>
      <w:r w:rsidR="00E8629F" w:rsidRPr="00235394">
        <w:lastRenderedPageBreak/>
        <w:t xml:space="preserve">Annex </w:t>
      </w:r>
      <w:r w:rsidR="004836DA">
        <w:t>A</w:t>
      </w:r>
      <w:proofErr w:type="gramStart"/>
      <w:r w:rsidR="00E8629F" w:rsidRPr="00235394">
        <w:t>:</w:t>
      </w:r>
      <w:proofErr w:type="gramEnd"/>
      <w:r w:rsidR="00E8629F" w:rsidRPr="00235394">
        <w:br/>
        <w:t>Change history</w:t>
      </w:r>
    </w:p>
    <w:p w14:paraId="3068C067" w14:textId="77777777" w:rsidR="007D6048" w:rsidRDefault="007D6048" w:rsidP="006B0D02">
      <w:pPr>
        <w:pStyle w:val="Guidance"/>
      </w:pPr>
      <w:bookmarkStart w:id="32" w:name="OLE_LINK6"/>
      <w:bookmarkStart w:id="33" w:name="OLE_LINK7"/>
      <w:bookmarkStart w:id="34" w:name="OLE_LINK20"/>
      <w:bookmarkStart w:id="35" w:name="OLE_LINK21"/>
      <w:bookmarkStart w:id="3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32"/>
          <w:bookmarkEnd w:id="33"/>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7F894E0B" w:rsidR="006B0D02" w:rsidRPr="006B0D02" w:rsidRDefault="00B759B5" w:rsidP="006B0D02">
            <w:pPr>
              <w:pStyle w:val="TAC"/>
              <w:rPr>
                <w:sz w:val="16"/>
                <w:szCs w:val="16"/>
              </w:rPr>
            </w:pPr>
            <w:r w:rsidRPr="00B759B5">
              <w:rPr>
                <w:sz w:val="16"/>
                <w:szCs w:val="16"/>
              </w:rPr>
              <w:t>R4-1903847</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77777777" w:rsidR="00B759B5" w:rsidRPr="00B759B5" w:rsidRDefault="00B759B5" w:rsidP="006B0D02">
            <w:pPr>
              <w:pStyle w:val="TAC"/>
              <w:rPr>
                <w:sz w:val="16"/>
                <w:szCs w:val="16"/>
              </w:rPr>
            </w:pPr>
          </w:p>
        </w:tc>
        <w:tc>
          <w:tcPr>
            <w:tcW w:w="800" w:type="dxa"/>
            <w:shd w:val="solid" w:color="FFFFFF" w:fill="auto"/>
          </w:tcPr>
          <w:p w14:paraId="3AC0310F" w14:textId="77777777" w:rsidR="00B759B5" w:rsidRPr="00B759B5" w:rsidRDefault="00B759B5" w:rsidP="006B0D02">
            <w:pPr>
              <w:pStyle w:val="TAC"/>
              <w:rPr>
                <w:sz w:val="16"/>
                <w:szCs w:val="16"/>
              </w:rPr>
            </w:pPr>
          </w:p>
        </w:tc>
        <w:tc>
          <w:tcPr>
            <w:tcW w:w="1094" w:type="dxa"/>
            <w:shd w:val="solid" w:color="FFFFFF" w:fill="auto"/>
          </w:tcPr>
          <w:p w14:paraId="7A26F26C" w14:textId="77777777" w:rsidR="00B759B5" w:rsidRPr="00B759B5" w:rsidRDefault="00B759B5" w:rsidP="006B0D02">
            <w:pPr>
              <w:pStyle w:val="TAC"/>
              <w:rPr>
                <w:sz w:val="16"/>
                <w:szCs w:val="16"/>
              </w:rPr>
            </w:pP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10C660E5" w14:textId="77777777" w:rsidR="00B759B5" w:rsidRDefault="00B759B5" w:rsidP="006B0D02">
            <w:pPr>
              <w:pStyle w:val="TAL"/>
              <w:rPr>
                <w:sz w:val="16"/>
                <w:szCs w:val="16"/>
              </w:rPr>
            </w:pPr>
          </w:p>
        </w:tc>
        <w:tc>
          <w:tcPr>
            <w:tcW w:w="708" w:type="dxa"/>
            <w:shd w:val="solid" w:color="FFFFFF" w:fill="auto"/>
          </w:tcPr>
          <w:p w14:paraId="257FED5C" w14:textId="77777777" w:rsidR="00B759B5" w:rsidRDefault="00B759B5" w:rsidP="007D6048">
            <w:pPr>
              <w:pStyle w:val="TAC"/>
              <w:rPr>
                <w:sz w:val="16"/>
                <w:szCs w:val="16"/>
              </w:rPr>
            </w:pPr>
          </w:p>
        </w:tc>
      </w:tr>
    </w:tbl>
    <w:bookmarkEnd w:id="31"/>
    <w:p w14:paraId="792E8551" w14:textId="77777777" w:rsidR="00E8629F" w:rsidRPr="00235394" w:rsidRDefault="00494025" w:rsidP="00FE0E93">
      <w:r w:rsidDel="00494025">
        <w:t xml:space="preserve"> </w:t>
      </w:r>
      <w:bookmarkEnd w:id="34"/>
      <w:bookmarkEnd w:id="35"/>
      <w:bookmarkEnd w:id="36"/>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315CF" w14:textId="77777777" w:rsidR="00253179" w:rsidRDefault="00253179">
      <w:r>
        <w:separator/>
      </w:r>
    </w:p>
  </w:endnote>
  <w:endnote w:type="continuationSeparator" w:id="0">
    <w:p w14:paraId="6F65BB68" w14:textId="77777777" w:rsidR="00253179" w:rsidRDefault="0025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68057B" w:rsidRDefault="006805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374D5" w14:textId="77777777" w:rsidR="00253179" w:rsidRDefault="00253179">
      <w:r>
        <w:separator/>
      </w:r>
    </w:p>
  </w:footnote>
  <w:footnote w:type="continuationSeparator" w:id="0">
    <w:p w14:paraId="70C411E7" w14:textId="77777777" w:rsidR="00253179" w:rsidRDefault="00253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68057B" w:rsidRDefault="0068057B">
    <w:pPr>
      <w:pStyle w:val="a3"/>
      <w:framePr w:wrap="auto" w:vAnchor="text" w:hAnchor="margin" w:xAlign="right" w:y="1"/>
      <w:widowControl/>
    </w:pPr>
    <w:r>
      <w:fldChar w:fldCharType="begin"/>
    </w:r>
    <w:r>
      <w:instrText xml:space="preserve"> STYLEREF ZA </w:instrText>
    </w:r>
    <w:r>
      <w:fldChar w:fldCharType="separate"/>
    </w:r>
    <w:r w:rsidR="00870548">
      <w:t>3GPP TR ab.cde V0.0.1 (2019-04)</w:t>
    </w:r>
    <w:r>
      <w:fldChar w:fldCharType="end"/>
    </w:r>
  </w:p>
  <w:p w14:paraId="7CBDC914" w14:textId="77777777" w:rsidR="0068057B" w:rsidRDefault="0068057B">
    <w:pPr>
      <w:pStyle w:val="a3"/>
      <w:framePr w:wrap="auto" w:vAnchor="text" w:hAnchor="margin" w:xAlign="center" w:y="1"/>
      <w:widowControl/>
    </w:pPr>
    <w:r>
      <w:fldChar w:fldCharType="begin"/>
    </w:r>
    <w:r>
      <w:instrText xml:space="preserve"> PAGE </w:instrText>
    </w:r>
    <w:r>
      <w:fldChar w:fldCharType="separate"/>
    </w:r>
    <w:r w:rsidR="00870548">
      <w:t>9</w:t>
    </w:r>
    <w:r>
      <w:fldChar w:fldCharType="end"/>
    </w:r>
  </w:p>
  <w:p w14:paraId="52870011" w14:textId="77777777" w:rsidR="0068057B" w:rsidRDefault="006805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8"/>
  </w:num>
  <w:num w:numId="7">
    <w:abstractNumId w:val="5"/>
  </w:num>
  <w:num w:numId="8">
    <w:abstractNumId w:val="6"/>
  </w:num>
  <w:num w:numId="9">
    <w:abstractNumId w:val="3"/>
  </w:num>
  <w:num w:numId="10">
    <w:abstractNumId w:val="9"/>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103185"/>
    <w:rsid w:val="001269BC"/>
    <w:rsid w:val="00153528"/>
    <w:rsid w:val="001761B2"/>
    <w:rsid w:val="00191FD0"/>
    <w:rsid w:val="001A08AA"/>
    <w:rsid w:val="001A3120"/>
    <w:rsid w:val="001A51E3"/>
    <w:rsid w:val="001B2F0C"/>
    <w:rsid w:val="001C3A35"/>
    <w:rsid w:val="001C53E5"/>
    <w:rsid w:val="001D47E9"/>
    <w:rsid w:val="001E14E2"/>
    <w:rsid w:val="00206B6E"/>
    <w:rsid w:val="00212373"/>
    <w:rsid w:val="002138EA"/>
    <w:rsid w:val="00214FBD"/>
    <w:rsid w:val="00222897"/>
    <w:rsid w:val="00235394"/>
    <w:rsid w:val="00253179"/>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836DA"/>
    <w:rsid w:val="00494025"/>
    <w:rsid w:val="004A17C7"/>
    <w:rsid w:val="004B3A0A"/>
    <w:rsid w:val="004D71B0"/>
    <w:rsid w:val="004E5C1D"/>
    <w:rsid w:val="004F7A3D"/>
    <w:rsid w:val="00505BFA"/>
    <w:rsid w:val="00505F46"/>
    <w:rsid w:val="005421E4"/>
    <w:rsid w:val="00565EEE"/>
    <w:rsid w:val="00574154"/>
    <w:rsid w:val="005833B8"/>
    <w:rsid w:val="00583B03"/>
    <w:rsid w:val="005C0EDF"/>
    <w:rsid w:val="00633224"/>
    <w:rsid w:val="00641F74"/>
    <w:rsid w:val="00642BEA"/>
    <w:rsid w:val="00645857"/>
    <w:rsid w:val="006657D5"/>
    <w:rsid w:val="0068057B"/>
    <w:rsid w:val="006856E5"/>
    <w:rsid w:val="006B0D02"/>
    <w:rsid w:val="006B4324"/>
    <w:rsid w:val="0070646B"/>
    <w:rsid w:val="007066FA"/>
    <w:rsid w:val="0070677D"/>
    <w:rsid w:val="00707941"/>
    <w:rsid w:val="00711F5E"/>
    <w:rsid w:val="0071287E"/>
    <w:rsid w:val="007350F6"/>
    <w:rsid w:val="00766A77"/>
    <w:rsid w:val="007A72E9"/>
    <w:rsid w:val="007C2BC8"/>
    <w:rsid w:val="007D6048"/>
    <w:rsid w:val="007E54CD"/>
    <w:rsid w:val="007F0E1E"/>
    <w:rsid w:val="007F62EA"/>
    <w:rsid w:val="00803F95"/>
    <w:rsid w:val="00812D42"/>
    <w:rsid w:val="00832EC2"/>
    <w:rsid w:val="00836C44"/>
    <w:rsid w:val="00870548"/>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61F97"/>
    <w:rsid w:val="00963995"/>
    <w:rsid w:val="00980247"/>
    <w:rsid w:val="00983910"/>
    <w:rsid w:val="009868CB"/>
    <w:rsid w:val="009B2AFC"/>
    <w:rsid w:val="009B3F98"/>
    <w:rsid w:val="009C0727"/>
    <w:rsid w:val="009C3926"/>
    <w:rsid w:val="009D1CC7"/>
    <w:rsid w:val="009D3C34"/>
    <w:rsid w:val="00A17573"/>
    <w:rsid w:val="00A63A9C"/>
    <w:rsid w:val="00A65439"/>
    <w:rsid w:val="00A72864"/>
    <w:rsid w:val="00A81B15"/>
    <w:rsid w:val="00A85DBC"/>
    <w:rsid w:val="00AA1ACA"/>
    <w:rsid w:val="00AA5DED"/>
    <w:rsid w:val="00AB3F85"/>
    <w:rsid w:val="00AC694F"/>
    <w:rsid w:val="00AD7B11"/>
    <w:rsid w:val="00AE5E8E"/>
    <w:rsid w:val="00AE778F"/>
    <w:rsid w:val="00B25DE0"/>
    <w:rsid w:val="00B26517"/>
    <w:rsid w:val="00B43095"/>
    <w:rsid w:val="00B759B5"/>
    <w:rsid w:val="00B8446C"/>
    <w:rsid w:val="00B96A86"/>
    <w:rsid w:val="00BC47D8"/>
    <w:rsid w:val="00BE54CB"/>
    <w:rsid w:val="00C3068F"/>
    <w:rsid w:val="00C34B0C"/>
    <w:rsid w:val="00C43C6E"/>
    <w:rsid w:val="00C732D5"/>
    <w:rsid w:val="00C8596F"/>
    <w:rsid w:val="00CB58F9"/>
    <w:rsid w:val="00CC2547"/>
    <w:rsid w:val="00CC3123"/>
    <w:rsid w:val="00CC4027"/>
    <w:rsid w:val="00CE1BE6"/>
    <w:rsid w:val="00CE627D"/>
    <w:rsid w:val="00CF7BED"/>
    <w:rsid w:val="00D115EA"/>
    <w:rsid w:val="00D14018"/>
    <w:rsid w:val="00D34E20"/>
    <w:rsid w:val="00D41BEE"/>
    <w:rsid w:val="00D520E4"/>
    <w:rsid w:val="00D57C2E"/>
    <w:rsid w:val="00D57DFA"/>
    <w:rsid w:val="00D73C0E"/>
    <w:rsid w:val="00D756B6"/>
    <w:rsid w:val="00D92FE0"/>
    <w:rsid w:val="00DD0C2C"/>
    <w:rsid w:val="00DF7083"/>
    <w:rsid w:val="00E24717"/>
    <w:rsid w:val="00E55ABC"/>
    <w:rsid w:val="00E57B74"/>
    <w:rsid w:val="00E73A60"/>
    <w:rsid w:val="00E8629F"/>
    <w:rsid w:val="00EA3C24"/>
    <w:rsid w:val="00EB3BDE"/>
    <w:rsid w:val="00EB5789"/>
    <w:rsid w:val="00EC0173"/>
    <w:rsid w:val="00ED04DF"/>
    <w:rsid w:val="00EF7683"/>
    <w:rsid w:val="00F072D8"/>
    <w:rsid w:val="00F25D2D"/>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AE5E8E"/>
    <w:pPr>
      <w:spacing w:after="0"/>
    </w:pPr>
    <w:rPr>
      <w:rFonts w:ascii="Segoe UI" w:hAnsi="Segoe UI" w:cs="Segoe UI"/>
      <w:sz w:val="18"/>
      <w:szCs w:val="18"/>
    </w:rPr>
  </w:style>
  <w:style w:type="character" w:customStyle="1" w:styleId="Char0">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1"/>
    <w:rsid w:val="00832EC2"/>
    <w:rPr>
      <w:b/>
      <w:bCs/>
    </w:rPr>
  </w:style>
  <w:style w:type="character" w:customStyle="1" w:styleId="Char">
    <w:name w:val="批注文字 Char"/>
    <w:basedOn w:val="a0"/>
    <w:link w:val="af2"/>
    <w:semiHidden/>
    <w:rsid w:val="00832EC2"/>
    <w:rPr>
      <w:lang w:val="en-GB" w:eastAsia="en-US"/>
    </w:rPr>
  </w:style>
  <w:style w:type="character" w:customStyle="1" w:styleId="Char1">
    <w:name w:val="批注主题 Char"/>
    <w:basedOn w:val="Char"/>
    <w:link w:val="af6"/>
    <w:rsid w:val="00832EC2"/>
    <w:rPr>
      <w:b/>
      <w:bCs/>
      <w:lang w:val="en-GB" w:eastAsia="en-US"/>
    </w:rPr>
  </w:style>
  <w:style w:type="paragraph" w:styleId="af7">
    <w:name w:val="Revision"/>
    <w:hidden/>
    <w:uiPriority w:val="99"/>
    <w:semiHidden/>
    <w:rsid w:val="00AA5D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9</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Huawei_Liehai</cp:lastModifiedBy>
  <cp:revision>9</cp:revision>
  <dcterms:created xsi:type="dcterms:W3CDTF">2019-03-22T06:29:00Z</dcterms:created>
  <dcterms:modified xsi:type="dcterms:W3CDTF">2019-04-01T11:37:00Z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(3)8UwnUx22TFOlqowW0v7j27inUtXTs2bpYw0FcMXlsBMInhGnMpbeRSCv9PZsRkx6ip6o8Mxg
1SA17gNvzT2ieb3k48TeamK2cHjGExZVkgkUn5CnewEAZO62iOiN3X0sIXtc0crg1P7YNxDz
uav9oT7nfMVtCh8rbgEJkQ8V46UPLEUypXMcUPyMm+A/Pl04u073FW0sK/jKa8AbzfXecxzj
5HExNXCFnDIkHwIIn1</vt:lpwstr>
  </property>
  <property fmtid="{D5CDD505-2E9C-101B-9397-08002B2CF9AE}" pid="3" name="_2015_ms_pID_7253431">
    <vt:lpwstr>SULxkW5cuiNXlr607p6CpvU3hQGfGKAaX81PdRa6nFbh2AoYfNAg/q
r2Fk+79i1X7owkxj9LV7XXAUqj48U1BsUQ0gQwqtsih9bANpfPxa155XAIcPx0UPvqe/OtzA
CqSMDJP2AxiZn+QjYcPfZUNniGAzzHPIAnZLPpF2GmQvXCCJ6FDli3ru9FqpkB1hwMA1t+DF
eLppJjDWzexDF4UhNzc15SwUcoKo4dyCH35U</vt:lpwstr>
  </property>
  <property fmtid="{D5CDD505-2E9C-101B-9397-08002B2CF9AE}" pid="4" name="_2015_ms_pID_7253432">
    <vt:lpwstr>Ig==</vt:lpwstr>
  </property>
</Properties>
</file>